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70110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aum- und Bewässerungssensorik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ieferung und Installation von Bewässerungssensorik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